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DECLARAÇÃO DE RENDA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color w:val="222222"/>
          <w:sz w:val="16"/>
          <w:szCs w:val="16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16"/>
          <w:szCs w:val="16"/>
          <w:highlight w:val="white"/>
          <w:rtl w:val="0"/>
        </w:rPr>
        <w:t xml:space="preserve">(Preencher nos casos de trabalhador informal, autônomo, profissionais liberais, trabalhador rural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16"/>
          <w:szCs w:val="16"/>
          <w:highlight w:val="white"/>
          <w:rtl w:val="0"/>
        </w:rPr>
        <w:t xml:space="preserve"> ou Microempreendedor Individual (MEI), descritos no item 5.3.3 da Instrução Normativa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ind w:left="0" w:firstLine="0"/>
        <w:jc w:val="both"/>
        <w:rPr>
          <w:sz w:val="18"/>
          <w:szCs w:val="18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Eu, 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_______________________________________________________________</w:t>
      </w:r>
      <w:r w:rsidDel="00000000" w:rsidR="00000000" w:rsidRPr="00000000">
        <w:rPr>
          <w:sz w:val="18"/>
          <w:szCs w:val="18"/>
          <w:rtl w:val="0"/>
        </w:rPr>
        <w:t xml:space="preserve">_____ </w:t>
      </w:r>
      <w:r w:rsidDel="00000000" w:rsidR="00000000" w:rsidRPr="00000000">
        <w:rPr>
          <w:sz w:val="22"/>
          <w:szCs w:val="22"/>
          <w:rtl w:val="0"/>
        </w:rPr>
        <w:t xml:space="preserve">portador(a) da carteira de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                  (nome completo do declarante) </w:t>
        <w:tab/>
        <w:tab/>
        <w:tab/>
        <w:t xml:space="preserve">                  </w:t>
      </w:r>
    </w:p>
    <w:p w:rsidR="00000000" w:rsidDel="00000000" w:rsidP="00000000" w:rsidRDefault="00000000" w:rsidRPr="00000000" w14:paraId="0000000A">
      <w:pPr>
        <w:spacing w:line="276" w:lineRule="auto"/>
        <w:ind w:left="1701" w:hanging="1701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ind w:left="1701" w:hanging="1701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identidade nº ____________________________, órgão de expedição </w:t>
      </w:r>
      <w:r w:rsidDel="00000000" w:rsidR="00000000" w:rsidRPr="00000000">
        <w:rPr>
          <w:sz w:val="22"/>
          <w:szCs w:val="22"/>
          <w:rtl w:val="0"/>
        </w:rPr>
        <w:t xml:space="preserve">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ind w:left="1701" w:hanging="1701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e do CPF nº______________________________</w:t>
      </w:r>
      <w:r w:rsidDel="00000000" w:rsidR="00000000" w:rsidRPr="00000000">
        <w:rPr>
          <w:sz w:val="22"/>
          <w:szCs w:val="22"/>
          <w:rtl w:val="0"/>
        </w:rPr>
        <w:t xml:space="preserve">, __________________________ do(a) estudante</w:t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                                                                          </w:t>
      </w:r>
      <w:r w:rsidDel="00000000" w:rsidR="00000000" w:rsidRPr="00000000">
        <w:rPr>
          <w:sz w:val="18"/>
          <w:szCs w:val="18"/>
          <w:rtl w:val="0"/>
        </w:rPr>
        <w:t xml:space="preserve">(grau de parentesco com o(a) estudante)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estudante _________________________________________________________, por não possuir </w:t>
      </w:r>
    </w:p>
    <w:p w:rsidR="00000000" w:rsidDel="00000000" w:rsidP="00000000" w:rsidRDefault="00000000" w:rsidRPr="00000000" w14:paraId="00000011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                                 (nome completo do(a) estudante)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outra forma de comprovação de renda, declaro para os devidos fins que exerço a</w:t>
      </w:r>
      <w:r w:rsidDel="00000000" w:rsidR="00000000" w:rsidRPr="00000000">
        <w:rPr>
          <w:color w:val="0070c0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atividade laboral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____________________________________________________________________, com renda </w:t>
      </w:r>
    </w:p>
    <w:p w:rsidR="00000000" w:rsidDel="00000000" w:rsidP="00000000" w:rsidRDefault="00000000" w:rsidRPr="00000000" w14:paraId="00000016">
      <w:pPr>
        <w:spacing w:line="276" w:lineRule="auto"/>
        <w:ind w:left="3969" w:firstLine="0"/>
        <w:jc w:val="both"/>
        <w:rPr>
          <w:sz w:val="22"/>
          <w:szCs w:val="22"/>
        </w:rPr>
      </w:pPr>
      <w:r w:rsidDel="00000000" w:rsidR="00000000" w:rsidRPr="00000000">
        <w:rPr>
          <w:sz w:val="18"/>
          <w:szCs w:val="18"/>
          <w:rtl w:val="0"/>
        </w:rPr>
        <w:t xml:space="preserve">(escrever a atividade que exerce)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jc w:val="both"/>
        <w:rPr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bruta mensal de</w:t>
      </w:r>
      <w:r w:rsidDel="00000000" w:rsidR="00000000" w:rsidRPr="00000000">
        <w:rPr>
          <w:vertAlign w:val="baseline"/>
          <w:rtl w:val="0"/>
        </w:rPr>
        <w:t xml:space="preserve"> R$_______________ (_________________________________________).</w:t>
      </w:r>
    </w:p>
    <w:p w:rsidR="00000000" w:rsidDel="00000000" w:rsidP="00000000" w:rsidRDefault="00000000" w:rsidRPr="00000000" w14:paraId="00000019">
      <w:pPr>
        <w:spacing w:line="276" w:lineRule="auto"/>
        <w:ind w:left="3969" w:firstLine="0"/>
        <w:jc w:val="both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              (escrever o valor por extenso)  </w:t>
      </w:r>
    </w:p>
    <w:p w:rsidR="00000000" w:rsidDel="00000000" w:rsidP="00000000" w:rsidRDefault="00000000" w:rsidRPr="00000000" w14:paraId="0000001A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Declaro que assumo a responsabilidade quanto a veracidade das informações acima prestadas, sob </w:t>
      </w:r>
    </w:p>
    <w:p w:rsidR="00000000" w:rsidDel="00000000" w:rsidP="00000000" w:rsidRDefault="00000000" w:rsidRPr="00000000" w14:paraId="0000001C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penas da Lei, previstas nos artigos 171 e 299 do Código Penal Brasileiro.</w:t>
      </w:r>
    </w:p>
    <w:p w:rsidR="00000000" w:rsidDel="00000000" w:rsidP="00000000" w:rsidRDefault="00000000" w:rsidRPr="00000000" w14:paraId="0000001D">
      <w:pPr>
        <w:spacing w:line="276" w:lineRule="auto"/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Rio de Janeiro,       /        /202</w:t>
      </w:r>
      <w:r w:rsidDel="00000000" w:rsidR="00000000" w:rsidRPr="00000000">
        <w:rPr>
          <w:sz w:val="22"/>
          <w:szCs w:val="22"/>
          <w:rtl w:val="0"/>
        </w:rPr>
        <w:t xml:space="preserve">___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F">
      <w:pPr>
        <w:spacing w:line="276" w:lineRule="auto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 w14:paraId="00000022">
      <w:pPr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Assinatura do declarante</w:t>
      </w:r>
    </w:p>
    <w:p w:rsidR="00000000" w:rsidDel="00000000" w:rsidP="00000000" w:rsidRDefault="00000000" w:rsidRPr="00000000" w14:paraId="00000023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7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851" w:top="851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360" w:lineRule="auto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2"/>
      <w:szCs w:val="24"/>
      <w:effect w:val="none"/>
      <w:vertAlign w:val="baseline"/>
      <w:cs w:val="0"/>
      <w:em w:val="none"/>
      <w:lang w:bidi="ar-SA" w:eastAsia="und" w:val="und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ítulo">
    <w:name w:val="Título"/>
    <w:basedOn w:val="Normal"/>
    <w:next w:val="Títul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2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1"/>
      <w:spacing w:line="480" w:lineRule="auto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2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Título1Char">
    <w:name w:val="Título 1 Char"/>
    <w:next w:val="Título1Char"/>
    <w:autoRedefine w:val="0"/>
    <w:hidden w:val="0"/>
    <w:qFormat w:val="0"/>
    <w:rPr>
      <w:b w:val="1"/>
      <w:bCs w:val="1"/>
      <w:w w:val="100"/>
      <w:position w:val="-1"/>
      <w:sz w:val="22"/>
      <w:szCs w:val="24"/>
      <w:effect w:val="none"/>
      <w:vertAlign w:val="baseline"/>
      <w:cs w:val="0"/>
      <w:em w:val="none"/>
      <w:lang/>
    </w:r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pt-BR" w:val="pt-BR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aSN16CixO5n6LhPyNqDSm1xpNwQ==">AMUW2mUQxfsQ3GceyLzSSfaX9166AQHUUnWFnPPvF1uLsjAalsAsi7L/0YgX/hRUQA3l/vZB6kqZJbmwg+zX4ioqUMICOjI6MIp+3SjJliNMzZvkwceK/sQ=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2020-08-13T15:48:00Z</dcterms:created>
  <dc:creator>anaclaudia</dc:creator>
</cp:coreProperties>
</file>